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14B" w:rsidRDefault="00C01991" w:rsidP="00C0199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Практическая работа 2</w:t>
      </w:r>
    </w:p>
    <w:p w:rsidR="00C01991" w:rsidRPr="005443EB" w:rsidRDefault="00C01991" w:rsidP="005443EB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43EB">
        <w:rPr>
          <w:rFonts w:ascii="Times New Roman" w:hAnsi="Times New Roman" w:cs="Times New Roman"/>
          <w:sz w:val="28"/>
          <w:szCs w:val="28"/>
          <w:lang w:val="kk-KZ"/>
        </w:rPr>
        <w:t>Провести расчет запаса гумуса и балла бонитета. Пример расчета пр веден в лекции. Данные для расчета (есть в лекции – толщина почвенного слоя и содержание гумуса) выбираются по вариантам – порядковый номер по журналу успеваемости</w:t>
      </w:r>
      <w:r w:rsidR="005443EB" w:rsidRPr="005443EB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443EB" w:rsidRDefault="005443EB" w:rsidP="005443EB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43EB" w:rsidRDefault="005443EB" w:rsidP="005443EB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43EB">
        <w:rPr>
          <w:rFonts w:ascii="Times New Roman" w:hAnsi="Times New Roman" w:cs="Times New Roman"/>
          <w:sz w:val="28"/>
          <w:szCs w:val="28"/>
          <w:lang w:val="kk-KZ"/>
        </w:rPr>
        <w:t>Расчет кадастровой стоимости земельного участка</w:t>
      </w:r>
    </w:p>
    <w:p w:rsidR="007A1EA3" w:rsidRPr="007A1EA3" w:rsidRDefault="004D7769" w:rsidP="007A1EA3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2.1 Сельскохозяйственного назначения</w:t>
      </w:r>
    </w:p>
    <w:p w:rsidR="007A1EA3" w:rsidRDefault="007A1EA3" w:rsidP="007A1EA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Пашни</w:t>
      </w:r>
    </w:p>
    <w:p w:rsidR="007A1EA3" w:rsidRDefault="007A1EA3" w:rsidP="007A1EA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Пастбищ</w:t>
      </w:r>
    </w:p>
    <w:p w:rsidR="007A1EA3" w:rsidRDefault="007A1EA3" w:rsidP="007A1EA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Сенкосов</w:t>
      </w:r>
    </w:p>
    <w:p w:rsidR="007A1EA3" w:rsidRDefault="007A1EA3" w:rsidP="007A1EA3">
      <w:pPr>
        <w:pStyle w:val="a3"/>
        <w:ind w:left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Площадь берем от 100 до 5000 гектар произвольно.</w:t>
      </w:r>
    </w:p>
    <w:p w:rsidR="007A1EA3" w:rsidRDefault="007A1EA3" w:rsidP="007A1EA3">
      <w:pPr>
        <w:pStyle w:val="a3"/>
        <w:ind w:left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Тип почвы для выбора базовой ставки на усмотрение студента.</w:t>
      </w:r>
    </w:p>
    <w:p w:rsidR="004D7769" w:rsidRDefault="004D7769" w:rsidP="007A1EA3">
      <w:pPr>
        <w:pStyle w:val="a3"/>
        <w:ind w:left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7769" w:rsidRDefault="004D7769" w:rsidP="004D7769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Земельный участок на землях населенного пункта</w:t>
      </w:r>
    </w:p>
    <w:p w:rsidR="004D7769" w:rsidRDefault="004D7769" w:rsidP="004D7769">
      <w:pPr>
        <w:pStyle w:val="a3"/>
        <w:ind w:left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Населенный пункт выбираете произвольно (Усть-Каменогорск, Семей, Риддер)</w:t>
      </w:r>
      <w:r w:rsidR="0050380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D7769" w:rsidRDefault="004D7769" w:rsidP="004D7769">
      <w:pPr>
        <w:pStyle w:val="a3"/>
        <w:ind w:left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Оценочную зону выбираете произвольно, согласно которой берете поправочный коэффициент</w:t>
      </w:r>
      <w:r w:rsidR="0050380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D7769" w:rsidRPr="004D7769" w:rsidRDefault="004D7769" w:rsidP="004D7769">
      <w:pPr>
        <w:pStyle w:val="a3"/>
        <w:ind w:left="1069"/>
        <w:jc w:val="both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Площадь </w:t>
      </w:r>
      <w:r w:rsidR="0050380C">
        <w:rPr>
          <w:rFonts w:ascii="Times New Roman" w:hAnsi="Times New Roman" w:cs="Times New Roman"/>
          <w:sz w:val="28"/>
          <w:szCs w:val="28"/>
          <w:lang w:val="kk-KZ"/>
        </w:rPr>
        <w:t xml:space="preserve">земельного участка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в м</w:t>
      </w:r>
      <w:r w:rsidRPr="004D776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берете произвольно (от 600 до 10000 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4D7769">
        <w:rPr>
          <w:rFonts w:ascii="Times New Roman" w:hAnsi="Times New Roman" w:cs="Times New Roman"/>
          <w:sz w:val="28"/>
          <w:szCs w:val="28"/>
          <w:lang w:val="kk-KZ"/>
        </w:rPr>
        <w:t>)</w:t>
      </w:r>
    </w:p>
    <w:sectPr w:rsidR="004D7769" w:rsidRPr="004D77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6845B0"/>
    <w:multiLevelType w:val="hybridMultilevel"/>
    <w:tmpl w:val="73E480D0"/>
    <w:lvl w:ilvl="0" w:tplc="432EC2EC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79DF2E2B"/>
    <w:multiLevelType w:val="multilevel"/>
    <w:tmpl w:val="A5AA13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1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5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59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448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53E"/>
    <w:rsid w:val="0007674A"/>
    <w:rsid w:val="004D7769"/>
    <w:rsid w:val="004E014B"/>
    <w:rsid w:val="0050380C"/>
    <w:rsid w:val="005443EB"/>
    <w:rsid w:val="0074053E"/>
    <w:rsid w:val="007A1EA3"/>
    <w:rsid w:val="00C01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5637C"/>
  <w15:chartTrackingRefBased/>
  <w15:docId w15:val="{C9CF9B89-7D76-44E2-956F-3B611954C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5</cp:revision>
  <dcterms:created xsi:type="dcterms:W3CDTF">2021-04-13T03:14:00Z</dcterms:created>
  <dcterms:modified xsi:type="dcterms:W3CDTF">2021-04-13T05:18:00Z</dcterms:modified>
</cp:coreProperties>
</file>